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10" w:rsidRPr="007A4DBC" w:rsidRDefault="00833818" w:rsidP="007A4DBC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7A4DBC">
        <w:rPr>
          <w:rFonts w:ascii="Verdana" w:hAnsi="Verdana" w:cs="Times New Roman"/>
          <w:b/>
        </w:rPr>
        <w:t>Äussere Rahmenbedingungen</w:t>
      </w:r>
    </w:p>
    <w:p w:rsidR="007A4DBC" w:rsidRP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Möbel und Geräte</w:t>
      </w:r>
    </w:p>
    <w:p w:rsidR="007A4DBC" w:rsidRP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Temperatur</w:t>
      </w:r>
    </w:p>
    <w:p w:rsidR="007A4DBC" w:rsidRP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Bequemlichkeit</w:t>
      </w:r>
    </w:p>
    <w:p w:rsid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Immissionen</w:t>
      </w:r>
    </w:p>
    <w:p w:rsidR="00627DAA" w:rsidRDefault="00627DAA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Referentenbetreuung</w:t>
      </w:r>
    </w:p>
    <w:p w:rsidR="0013203B" w:rsidRPr="00EF6004" w:rsidRDefault="0013203B" w:rsidP="007A4DBC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>Einleitung</w:t>
      </w:r>
    </w:p>
    <w:p w:rsidR="007A4DBC" w:rsidRP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Beginn</w:t>
      </w:r>
    </w:p>
    <w:p w:rsidR="007A4DBC" w:rsidRP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7A4DBC">
        <w:rPr>
          <w:rFonts w:ascii="Verdana" w:hAnsi="Verdana" w:cs="Times New Roman"/>
          <w:sz w:val="20"/>
        </w:rPr>
        <w:t xml:space="preserve">Wecken von Aufmerksamkeit und Interesse  </w:t>
      </w:r>
    </w:p>
    <w:p w:rsidR="00226B07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7A4DBC">
        <w:rPr>
          <w:rFonts w:ascii="Verdana" w:hAnsi="Verdana" w:cs="Times New Roman"/>
          <w:sz w:val="20"/>
        </w:rPr>
        <w:t>Darlegu</w:t>
      </w:r>
      <w:r>
        <w:rPr>
          <w:rFonts w:ascii="Verdana" w:hAnsi="Verdana" w:cs="Times New Roman"/>
          <w:sz w:val="20"/>
        </w:rPr>
        <w:t>ng der Ziele und des Vorgehens</w:t>
      </w:r>
    </w:p>
    <w:p w:rsidR="00730BDF" w:rsidRPr="00EF6004" w:rsidRDefault="00730BDF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Klare Tagesstruktur</w:t>
      </w:r>
    </w:p>
    <w:p w:rsidR="0013203B" w:rsidRPr="00EF6004" w:rsidRDefault="0013203B" w:rsidP="00A41C10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EF6004">
        <w:rPr>
          <w:rFonts w:ascii="Verdana" w:hAnsi="Verdana" w:cs="Times New Roman"/>
          <w:b/>
        </w:rPr>
        <w:t xml:space="preserve">Hauptteil </w:t>
      </w:r>
    </w:p>
    <w:p w:rsidR="007A4DBC" w:rsidRP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7A4DBC">
        <w:rPr>
          <w:rFonts w:ascii="Verdana" w:hAnsi="Verdana" w:cs="Times New Roman"/>
          <w:sz w:val="20"/>
        </w:rPr>
        <w:t xml:space="preserve">Erläuterungen zum Thema  </w:t>
      </w:r>
    </w:p>
    <w:p w:rsidR="007A4DBC" w:rsidRPr="007A4DBC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7A4DBC">
        <w:rPr>
          <w:rFonts w:ascii="Verdana" w:hAnsi="Verdana" w:cs="Times New Roman"/>
          <w:sz w:val="20"/>
        </w:rPr>
        <w:t xml:space="preserve">Einsatz von Hilfsmitteln  </w:t>
      </w:r>
    </w:p>
    <w:p w:rsidR="0013203B" w:rsidRDefault="007A4DBC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7A4DBC">
        <w:rPr>
          <w:rFonts w:ascii="Verdana" w:hAnsi="Verdana" w:cs="Times New Roman"/>
          <w:sz w:val="20"/>
        </w:rPr>
        <w:t xml:space="preserve">Einstellung des </w:t>
      </w:r>
      <w:r>
        <w:rPr>
          <w:rFonts w:ascii="Verdana" w:hAnsi="Verdana" w:cs="Times New Roman"/>
          <w:sz w:val="20"/>
        </w:rPr>
        <w:t>Leiterehepaares</w:t>
      </w:r>
      <w:r w:rsidRPr="007A4DBC">
        <w:rPr>
          <w:rFonts w:ascii="Verdana" w:hAnsi="Verdana" w:cs="Times New Roman"/>
          <w:sz w:val="20"/>
        </w:rPr>
        <w:t xml:space="preserve"> zu den Teilnehmerinnen und Teilnehmern</w:t>
      </w:r>
    </w:p>
    <w:p w:rsidR="00E23823" w:rsidRPr="00E23823" w:rsidRDefault="00E23823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23823">
        <w:rPr>
          <w:rFonts w:ascii="Verdana" w:hAnsi="Verdana" w:cs="Times New Roman"/>
          <w:sz w:val="20"/>
        </w:rPr>
        <w:t>Fähigkeit, Interesse am Thema wachzu</w:t>
      </w:r>
      <w:r>
        <w:rPr>
          <w:rFonts w:ascii="Verdana" w:hAnsi="Verdana" w:cs="Times New Roman"/>
          <w:sz w:val="20"/>
        </w:rPr>
        <w:t>halten</w:t>
      </w:r>
    </w:p>
    <w:p w:rsidR="00E23823" w:rsidRPr="00E23823" w:rsidRDefault="00E23823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23823">
        <w:rPr>
          <w:rFonts w:ascii="Verdana" w:hAnsi="Verdana" w:cs="Times New Roman"/>
          <w:sz w:val="20"/>
        </w:rPr>
        <w:t xml:space="preserve">Umgang mit anspruchsvollen und/oder konfliktträchtigen Teilnehmerinnen und Teilnehmern </w:t>
      </w:r>
    </w:p>
    <w:p w:rsidR="00E23823" w:rsidRDefault="00E23823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23823">
        <w:rPr>
          <w:rFonts w:ascii="Verdana" w:hAnsi="Verdana" w:cs="Times New Roman"/>
          <w:sz w:val="20"/>
        </w:rPr>
        <w:t>Einsatz von Lenkungstechniken (Zusammenfassungen, Konkretisierungen, Quittieren) etc.)</w:t>
      </w:r>
    </w:p>
    <w:p w:rsidR="00E23823" w:rsidRDefault="00E23823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Überleitungen zu den einzelnen Themenblöcken</w:t>
      </w:r>
    </w:p>
    <w:p w:rsidR="00E23823" w:rsidRDefault="00E23823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Einführung der Referent/innen</w:t>
      </w:r>
    </w:p>
    <w:p w:rsidR="00236192" w:rsidRPr="00236192" w:rsidRDefault="00236192" w:rsidP="00236192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236192">
        <w:rPr>
          <w:rFonts w:ascii="Verdana" w:hAnsi="Verdana" w:cs="Times New Roman"/>
          <w:b/>
        </w:rPr>
        <w:t>Schluss</w:t>
      </w:r>
    </w:p>
    <w:p w:rsidR="0013203B" w:rsidRPr="00236192" w:rsidRDefault="0013203B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236192">
        <w:rPr>
          <w:rFonts w:ascii="Verdana" w:hAnsi="Verdana" w:cs="Times New Roman"/>
          <w:sz w:val="20"/>
        </w:rPr>
        <w:t xml:space="preserve">Zusammenfassung </w:t>
      </w:r>
      <w:r w:rsidR="00791C37">
        <w:rPr>
          <w:rFonts w:ascii="Verdana" w:hAnsi="Verdana" w:cs="Times New Roman"/>
          <w:sz w:val="20"/>
        </w:rPr>
        <w:t>des Erreichten</w:t>
      </w:r>
    </w:p>
    <w:p w:rsidR="00236192" w:rsidRPr="00236192" w:rsidRDefault="00236192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Weiteres Vorgehen (Handouts, Bescheinigungen, …)</w:t>
      </w:r>
    </w:p>
    <w:p w:rsidR="00236192" w:rsidRDefault="00236192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236192">
        <w:rPr>
          <w:rFonts w:ascii="Verdana" w:hAnsi="Verdana" w:cs="Times New Roman"/>
          <w:sz w:val="20"/>
        </w:rPr>
        <w:t>Zeitkontrolle</w:t>
      </w:r>
    </w:p>
    <w:p w:rsidR="00806CB0" w:rsidRDefault="00806CB0" w:rsidP="00D26D99">
      <w:pPr>
        <w:numPr>
          <w:ilvl w:val="0"/>
          <w:numId w:val="13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Abrechnungen</w:t>
      </w:r>
      <w:bookmarkStart w:id="0" w:name="_GoBack"/>
      <w:bookmarkEnd w:id="0"/>
    </w:p>
    <w:p w:rsidR="00AC4F3F" w:rsidRPr="00EF6004" w:rsidRDefault="00AC4F3F" w:rsidP="00AC4F3F">
      <w:pPr>
        <w:tabs>
          <w:tab w:val="left" w:pos="1276"/>
        </w:tabs>
        <w:spacing w:before="120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Vortragsweise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Strukturierung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Verständlichkeit =&gt; eigene Formulierungen </w:t>
      </w:r>
    </w:p>
    <w:p w:rsidR="00AC4F3F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Sachkompetenz =&gt; Verwendung von Fachausdrücken </w:t>
      </w:r>
    </w:p>
    <w:p w:rsidR="00DC4E86" w:rsidRPr="00EF6004" w:rsidRDefault="00DC4E86" w:rsidP="00DC4E86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Sicherheit bei Rückfragen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Interessantheit =&gt; relevante Auswahl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Medieneinsatz =&gt; kreative, abwechslungsreiche Darstellung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Vokabular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Sprechtempo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Sprachfluss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Auftreten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 xml:space="preserve">Augenkontakt </w:t>
      </w:r>
    </w:p>
    <w:p w:rsidR="00AC4F3F" w:rsidRPr="00EF6004" w:rsidRDefault="00AC4F3F" w:rsidP="00AC4F3F">
      <w:pPr>
        <w:numPr>
          <w:ilvl w:val="0"/>
          <w:numId w:val="14"/>
        </w:numPr>
        <w:tabs>
          <w:tab w:val="left" w:pos="426"/>
        </w:tabs>
        <w:spacing w:before="60"/>
        <w:ind w:left="426" w:hanging="426"/>
        <w:rPr>
          <w:rFonts w:ascii="Verdana" w:hAnsi="Verdana" w:cs="Times New Roman"/>
          <w:sz w:val="20"/>
        </w:rPr>
      </w:pPr>
      <w:r w:rsidRPr="00EF6004">
        <w:rPr>
          <w:rFonts w:ascii="Verdana" w:hAnsi="Verdana" w:cs="Times New Roman"/>
          <w:sz w:val="20"/>
        </w:rPr>
        <w:t>Gestik</w:t>
      </w:r>
    </w:p>
    <w:p w:rsidR="00B21A22" w:rsidRPr="00236192" w:rsidRDefault="00B21A22" w:rsidP="00B21A22">
      <w:pPr>
        <w:tabs>
          <w:tab w:val="left" w:pos="426"/>
        </w:tabs>
        <w:spacing w:before="60"/>
        <w:rPr>
          <w:rFonts w:ascii="Verdana" w:hAnsi="Verdana" w:cs="Times New Roman"/>
          <w:sz w:val="20"/>
        </w:rPr>
      </w:pPr>
    </w:p>
    <w:sectPr w:rsidR="00B21A22" w:rsidRPr="00236192" w:rsidSect="003D3334">
      <w:headerReference w:type="default" r:id="rId8"/>
      <w:pgSz w:w="11900" w:h="16840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0C" w:rsidRDefault="000C2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C250C" w:rsidRDefault="000C2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0C" w:rsidRDefault="000C2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C250C" w:rsidRDefault="000C2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35" w:rsidRPr="003B1735" w:rsidRDefault="003B1735">
    <w:pPr>
      <w:pStyle w:val="Kopfzeile"/>
      <w:rPr>
        <w:rFonts w:ascii="Verdana" w:hAnsi="Verdana" w:cs="Times New Roman"/>
      </w:rPr>
    </w:pPr>
  </w:p>
  <w:p w:rsidR="00FE5F22" w:rsidRDefault="00FE5F22" w:rsidP="003B1735">
    <w:pPr>
      <w:pStyle w:val="Kopfzeile"/>
      <w:rPr>
        <w:rFonts w:ascii="Verdana" w:hAnsi="Verdana"/>
        <w:sz w:val="28"/>
      </w:rPr>
    </w:pPr>
  </w:p>
  <w:p w:rsidR="00E01C15" w:rsidRPr="00FE5F22" w:rsidRDefault="003B1735" w:rsidP="003B1735">
    <w:pPr>
      <w:pStyle w:val="Kopfzeile"/>
      <w:rPr>
        <w:rFonts w:ascii="Verdana" w:hAnsi="Verdana"/>
        <w:noProof/>
        <w:lang w:eastAsia="de-CH"/>
      </w:rPr>
    </w:pPr>
    <w:r w:rsidRPr="00EF6004">
      <w:rPr>
        <w:rFonts w:ascii="Verdana" w:hAnsi="Verdana"/>
        <w:sz w:val="24"/>
      </w:rPr>
      <w:t>Checkliste</w:t>
    </w:r>
    <w:r w:rsidR="00451B4F" w:rsidRPr="00EF6004">
      <w:rPr>
        <w:rFonts w:ascii="Verdana" w:hAnsi="Verdana"/>
        <w:sz w:val="24"/>
      </w:rPr>
      <w:t xml:space="preserve"> zur Beurteilung </w:t>
    </w:r>
    <w:r w:rsidR="007D0002">
      <w:rPr>
        <w:rFonts w:ascii="Verdana" w:hAnsi="Verdana"/>
        <w:sz w:val="24"/>
      </w:rPr>
      <w:t>des Leiterehepaares eines</w:t>
    </w:r>
    <w:r w:rsidRPr="00EF6004">
      <w:rPr>
        <w:rFonts w:ascii="Verdana" w:hAnsi="Verdana"/>
        <w:sz w:val="24"/>
      </w:rPr>
      <w:t xml:space="preserve"> kath. Eheseminars</w:t>
    </w:r>
    <w:r w:rsidR="000C250C">
      <w:rPr>
        <w:rFonts w:ascii="Verdana" w:hAnsi="Verdana"/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style="position:absolute;margin-left:581.8pt;margin-top:28.35pt;width:212.15pt;height:34.1pt;z-index:-1;visibility:visible;mso-position-horizontal:right;mso-position-horizontal-relative:margin;mso-position-vertical:absolute;mso-position-vertical-relative:page" wrapcoords="-76 0 -76 21120 21600 21120 21600 0 -76 0">
          <v:imagedata r:id="rId1" o:title=""/>
          <w10:wrap type="tight"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25D"/>
    <w:multiLevelType w:val="hybridMultilevel"/>
    <w:tmpl w:val="E3D64A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9E3593"/>
    <w:multiLevelType w:val="hybridMultilevel"/>
    <w:tmpl w:val="2BEEAB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D7E15"/>
    <w:multiLevelType w:val="hybridMultilevel"/>
    <w:tmpl w:val="625859DA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966886"/>
    <w:multiLevelType w:val="hybridMultilevel"/>
    <w:tmpl w:val="73808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14D"/>
    <w:multiLevelType w:val="hybridMultilevel"/>
    <w:tmpl w:val="404884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3486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D0A03C9"/>
    <w:multiLevelType w:val="hybridMultilevel"/>
    <w:tmpl w:val="B1DA8AD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4A43F1"/>
    <w:multiLevelType w:val="hybridMultilevel"/>
    <w:tmpl w:val="5CAA53AC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E73E98"/>
    <w:multiLevelType w:val="hybridMultilevel"/>
    <w:tmpl w:val="F71ED5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DDA3554"/>
    <w:multiLevelType w:val="hybridMultilevel"/>
    <w:tmpl w:val="1E76DBD4"/>
    <w:lvl w:ilvl="0" w:tplc="2728798E">
      <w:start w:val="1"/>
      <w:numFmt w:val="decimal"/>
      <w:pStyle w:val="berschrift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86953DB"/>
    <w:multiLevelType w:val="hybridMultilevel"/>
    <w:tmpl w:val="8F88E0A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EB63D1"/>
    <w:multiLevelType w:val="hybridMultilevel"/>
    <w:tmpl w:val="EA66029A"/>
    <w:lvl w:ilvl="0" w:tplc="A3486A3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ED47E95"/>
    <w:multiLevelType w:val="hybridMultilevel"/>
    <w:tmpl w:val="1CB8395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62D5EAE"/>
    <w:multiLevelType w:val="hybridMultilevel"/>
    <w:tmpl w:val="1CCAEB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240E"/>
    <w:multiLevelType w:val="hybridMultilevel"/>
    <w:tmpl w:val="BE06A2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3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777"/>
    <w:rsid w:val="00023921"/>
    <w:rsid w:val="000C250C"/>
    <w:rsid w:val="0013203B"/>
    <w:rsid w:val="00226B07"/>
    <w:rsid w:val="00236192"/>
    <w:rsid w:val="002A3521"/>
    <w:rsid w:val="003518C1"/>
    <w:rsid w:val="003B1735"/>
    <w:rsid w:val="003B6AED"/>
    <w:rsid w:val="003D3334"/>
    <w:rsid w:val="00433FC1"/>
    <w:rsid w:val="00442B83"/>
    <w:rsid w:val="00451B4F"/>
    <w:rsid w:val="004914ED"/>
    <w:rsid w:val="005467F8"/>
    <w:rsid w:val="00560ED1"/>
    <w:rsid w:val="005D47C0"/>
    <w:rsid w:val="005F48E3"/>
    <w:rsid w:val="00627DAA"/>
    <w:rsid w:val="00646E90"/>
    <w:rsid w:val="00676D22"/>
    <w:rsid w:val="006F00ED"/>
    <w:rsid w:val="007128B0"/>
    <w:rsid w:val="00730BDF"/>
    <w:rsid w:val="00747B40"/>
    <w:rsid w:val="00791C37"/>
    <w:rsid w:val="007A4DBC"/>
    <w:rsid w:val="007D0002"/>
    <w:rsid w:val="007F77C7"/>
    <w:rsid w:val="008004F6"/>
    <w:rsid w:val="00806CB0"/>
    <w:rsid w:val="00806FD9"/>
    <w:rsid w:val="00833818"/>
    <w:rsid w:val="00834188"/>
    <w:rsid w:val="008A50A7"/>
    <w:rsid w:val="008F5563"/>
    <w:rsid w:val="009040E2"/>
    <w:rsid w:val="00943B28"/>
    <w:rsid w:val="00954010"/>
    <w:rsid w:val="00960AD0"/>
    <w:rsid w:val="009C40A6"/>
    <w:rsid w:val="009F3B31"/>
    <w:rsid w:val="00A41C10"/>
    <w:rsid w:val="00AA17A7"/>
    <w:rsid w:val="00AC4F3F"/>
    <w:rsid w:val="00B21A22"/>
    <w:rsid w:val="00B81831"/>
    <w:rsid w:val="00C515AE"/>
    <w:rsid w:val="00C55045"/>
    <w:rsid w:val="00C770A1"/>
    <w:rsid w:val="00CB0AB0"/>
    <w:rsid w:val="00CD23BA"/>
    <w:rsid w:val="00D26D99"/>
    <w:rsid w:val="00D34E20"/>
    <w:rsid w:val="00D90777"/>
    <w:rsid w:val="00DC2D21"/>
    <w:rsid w:val="00DC4E86"/>
    <w:rsid w:val="00DE31C6"/>
    <w:rsid w:val="00E01C15"/>
    <w:rsid w:val="00E23823"/>
    <w:rsid w:val="00E7618F"/>
    <w:rsid w:val="00E84A5E"/>
    <w:rsid w:val="00E93424"/>
    <w:rsid w:val="00EA19C3"/>
    <w:rsid w:val="00EC1134"/>
    <w:rsid w:val="00EF6004"/>
    <w:rsid w:val="00F92016"/>
    <w:rsid w:val="00FE5F22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docId w15:val="{5CFAA69E-AA54-4DBF-A21D-0D096DE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MS ??" w:cs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numPr>
        <w:numId w:val="3"/>
      </w:numPr>
      <w:spacing w:before="360" w:after="120"/>
      <w:outlineLvl w:val="0"/>
    </w:pPr>
    <w:rPr>
      <w:rFonts w:eastAsia="MS ????"/>
      <w:b/>
      <w:bCs/>
      <w:color w:val="00000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C515AE"/>
    <w:pPr>
      <w:keepNext/>
      <w:spacing w:before="60" w:after="60"/>
      <w:outlineLvl w:val="1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C515AE"/>
    <w:rPr>
      <w:rFonts w:eastAsia="MS ??" w:cs="Calibri"/>
      <w:bCs/>
      <w:sz w:val="22"/>
      <w:szCs w:val="22"/>
      <w:lang w:eastAsia="de-DE"/>
    </w:rPr>
  </w:style>
  <w:style w:type="paragraph" w:customStyle="1" w:styleId="Formatvorlage1">
    <w:name w:val="Formatvorlage1"/>
    <w:basedOn w:val="Titel"/>
    <w:uiPriority w:val="99"/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rPr>
      <w:rFonts w:ascii="Cambria" w:hAnsi="Cambria" w:cs="Cambria"/>
      <w:b/>
      <w:bCs/>
      <w:kern w:val="28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Calibri" w:eastAsia="MS ??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Calibri" w:eastAsia="MS ??" w:hAnsi="Calibri" w:cs="Calibri"/>
      <w:lang w:eastAsia="de-DE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220"/>
    </w:pPr>
  </w:style>
  <w:style w:type="paragraph" w:styleId="Verzeichnis3">
    <w:name w:val="toc 3"/>
    <w:basedOn w:val="Standard"/>
    <w:next w:val="Standard"/>
    <w:autoRedefine/>
    <w:uiPriority w:val="99"/>
    <w:pPr>
      <w:ind w:left="440"/>
    </w:pPr>
  </w:style>
  <w:style w:type="paragraph" w:styleId="Verzeichnis4">
    <w:name w:val="toc 4"/>
    <w:basedOn w:val="Standard"/>
    <w:next w:val="Standard"/>
    <w:autoRedefine/>
    <w:uiPriority w:val="99"/>
    <w:pPr>
      <w:ind w:left="660"/>
    </w:pPr>
  </w:style>
  <w:style w:type="paragraph" w:styleId="Verzeichnis5">
    <w:name w:val="toc 5"/>
    <w:basedOn w:val="Standard"/>
    <w:next w:val="Standard"/>
    <w:autoRedefine/>
    <w:uiPriority w:val="99"/>
    <w:pPr>
      <w:ind w:left="880"/>
    </w:pPr>
  </w:style>
  <w:style w:type="paragraph" w:styleId="Verzeichnis6">
    <w:name w:val="toc 6"/>
    <w:basedOn w:val="Standard"/>
    <w:next w:val="Standard"/>
    <w:autoRedefine/>
    <w:uiPriority w:val="99"/>
    <w:pPr>
      <w:ind w:left="1100"/>
    </w:pPr>
  </w:style>
  <w:style w:type="paragraph" w:styleId="Verzeichnis7">
    <w:name w:val="toc 7"/>
    <w:basedOn w:val="Standard"/>
    <w:next w:val="Standard"/>
    <w:autoRedefine/>
    <w:uiPriority w:val="99"/>
    <w:pPr>
      <w:ind w:left="1320"/>
    </w:pPr>
  </w:style>
  <w:style w:type="paragraph" w:styleId="Verzeichnis8">
    <w:name w:val="toc 8"/>
    <w:basedOn w:val="Standard"/>
    <w:next w:val="Standard"/>
    <w:autoRedefine/>
    <w:uiPriority w:val="99"/>
    <w:pPr>
      <w:ind w:left="1540"/>
    </w:pPr>
  </w:style>
  <w:style w:type="paragraph" w:styleId="Verzeichnis9">
    <w:name w:val="toc 9"/>
    <w:basedOn w:val="Standard"/>
    <w:next w:val="Standard"/>
    <w:autoRedefine/>
    <w:uiPriority w:val="99"/>
    <w:pPr>
      <w:ind w:left="1760"/>
    </w:pPr>
  </w:style>
  <w:style w:type="paragraph" w:styleId="Textkrper2">
    <w:name w:val="Body Text 2"/>
    <w:basedOn w:val="Standard"/>
    <w:link w:val="Textkrper2Zchn"/>
    <w:uiPriority w:val="99"/>
    <w:pPr>
      <w:ind w:left="1418" w:hanging="1418"/>
    </w:pPr>
  </w:style>
  <w:style w:type="character" w:customStyle="1" w:styleId="Textkrper2Zchn">
    <w:name w:val="Textkörper 2 Zchn"/>
    <w:link w:val="Textkrper2"/>
    <w:uiPriority w:val="99"/>
    <w:rPr>
      <w:rFonts w:ascii="Calibri" w:eastAsia="MS ??" w:hAnsi="Calibri" w:cs="Calibri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15AE"/>
    <w:pPr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9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23921"/>
    <w:rPr>
      <w:rFonts w:ascii="Segoe UI" w:eastAsia="MS ??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3877-EC29-46EB-B66A-39A8CB37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Jahresbericht 2013</dc:title>
  <dc:creator>Thomas Münch</dc:creator>
  <cp:lastModifiedBy>Thomas Münch</cp:lastModifiedBy>
  <cp:revision>16</cp:revision>
  <cp:lastPrinted>2014-10-17T10:10:00Z</cp:lastPrinted>
  <dcterms:created xsi:type="dcterms:W3CDTF">2016-09-14T14:38:00Z</dcterms:created>
  <dcterms:modified xsi:type="dcterms:W3CDTF">2016-09-14T14:54:00Z</dcterms:modified>
</cp:coreProperties>
</file>